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8C" w:rsidRPr="00CB7532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>УТВЕРЖДЕНО:</w:t>
      </w:r>
    </w:p>
    <w:p w:rsidR="00157CC2" w:rsidRPr="00CB7532" w:rsidRDefault="009F558C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>П</w:t>
      </w:r>
      <w:r w:rsidR="00346424" w:rsidRPr="00CB7532">
        <w:rPr>
          <w:rFonts w:ascii="Times New Roman" w:hAnsi="Times New Roman" w:cs="Times New Roman"/>
          <w:b w:val="0"/>
          <w:sz w:val="24"/>
          <w:szCs w:val="24"/>
        </w:rPr>
        <w:t xml:space="preserve">ротокол комиссии </w:t>
      </w:r>
      <w:r w:rsidR="00FD7F16" w:rsidRPr="00CB7532">
        <w:rPr>
          <w:rFonts w:ascii="Times New Roman" w:hAnsi="Times New Roman" w:cs="Times New Roman"/>
          <w:b w:val="0"/>
          <w:sz w:val="24"/>
          <w:szCs w:val="24"/>
        </w:rPr>
        <w:t xml:space="preserve">по противодействию коррупции </w:t>
      </w:r>
    </w:p>
    <w:p w:rsidR="00346424" w:rsidRPr="00CB7532" w:rsidRDefault="00FD7F16" w:rsidP="007004B1">
      <w:pPr>
        <w:pStyle w:val="ConsPlusTitle"/>
        <w:widowControl/>
        <w:ind w:left="9498"/>
        <w:rPr>
          <w:rFonts w:ascii="Times New Roman" w:hAnsi="Times New Roman" w:cs="Times New Roman"/>
          <w:b w:val="0"/>
          <w:sz w:val="24"/>
          <w:szCs w:val="24"/>
        </w:rPr>
      </w:pPr>
      <w:r w:rsidRPr="00434DF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B293F" w:rsidRPr="00434D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7CC2" w:rsidRPr="00434DF8">
        <w:rPr>
          <w:rFonts w:ascii="Times New Roman" w:hAnsi="Times New Roman" w:cs="Times New Roman"/>
          <w:b w:val="0"/>
          <w:sz w:val="24"/>
          <w:szCs w:val="24"/>
        </w:rPr>
        <w:t>«</w:t>
      </w:r>
      <w:r w:rsidR="00434DF8" w:rsidRPr="00434DF8">
        <w:rPr>
          <w:rFonts w:ascii="Times New Roman" w:hAnsi="Times New Roman" w:cs="Times New Roman"/>
          <w:b w:val="0"/>
          <w:sz w:val="24"/>
          <w:szCs w:val="24"/>
        </w:rPr>
        <w:t>2</w:t>
      </w:r>
      <w:r w:rsidR="0040570D" w:rsidRPr="00434DF8">
        <w:rPr>
          <w:rFonts w:ascii="Times New Roman" w:hAnsi="Times New Roman" w:cs="Times New Roman"/>
          <w:b w:val="0"/>
          <w:sz w:val="24"/>
          <w:szCs w:val="24"/>
        </w:rPr>
        <w:t>3</w:t>
      </w:r>
      <w:r w:rsidR="00157CC2" w:rsidRPr="00434DF8">
        <w:rPr>
          <w:rFonts w:ascii="Times New Roman" w:hAnsi="Times New Roman" w:cs="Times New Roman"/>
          <w:b w:val="0"/>
          <w:sz w:val="24"/>
          <w:szCs w:val="24"/>
        </w:rPr>
        <w:t>» января 20</w:t>
      </w:r>
      <w:r w:rsidR="00434DF8" w:rsidRPr="00434DF8">
        <w:rPr>
          <w:rFonts w:ascii="Times New Roman" w:hAnsi="Times New Roman" w:cs="Times New Roman"/>
          <w:b w:val="0"/>
          <w:sz w:val="24"/>
          <w:szCs w:val="24"/>
        </w:rPr>
        <w:t>23</w:t>
      </w:r>
      <w:r w:rsidR="00346424" w:rsidRPr="00434DF8">
        <w:rPr>
          <w:rFonts w:ascii="Times New Roman" w:hAnsi="Times New Roman" w:cs="Times New Roman"/>
          <w:b w:val="0"/>
          <w:sz w:val="24"/>
          <w:szCs w:val="24"/>
        </w:rPr>
        <w:t>г. № 1</w:t>
      </w:r>
    </w:p>
    <w:p w:rsidR="00C45964" w:rsidRPr="00CB7532" w:rsidRDefault="00C45964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</w:p>
    <w:p w:rsidR="00285752" w:rsidRPr="00CB7532" w:rsidRDefault="00285752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CB7532">
        <w:rPr>
          <w:rStyle w:val="FontStyle14"/>
          <w:b w:val="0"/>
          <w:sz w:val="24"/>
          <w:szCs w:val="24"/>
        </w:rPr>
        <w:t xml:space="preserve">План работы </w:t>
      </w:r>
    </w:p>
    <w:p w:rsidR="00FD7F16" w:rsidRPr="00CB7532" w:rsidRDefault="00FD7F16" w:rsidP="007004B1">
      <w:pPr>
        <w:pStyle w:val="ConsPlusTitle"/>
        <w:widowControl/>
        <w:jc w:val="center"/>
        <w:rPr>
          <w:rStyle w:val="FontStyle14"/>
          <w:b w:val="0"/>
          <w:sz w:val="24"/>
          <w:szCs w:val="24"/>
        </w:rPr>
      </w:pPr>
      <w:r w:rsidRPr="00CB7532">
        <w:rPr>
          <w:rStyle w:val="FontStyle14"/>
          <w:b w:val="0"/>
          <w:sz w:val="24"/>
          <w:szCs w:val="24"/>
        </w:rPr>
        <w:t>комиссии по противодействию коррупции</w:t>
      </w:r>
    </w:p>
    <w:p w:rsidR="00285752" w:rsidRPr="00CB7532" w:rsidRDefault="00285752" w:rsidP="007004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7532">
        <w:rPr>
          <w:rFonts w:ascii="Times New Roman" w:hAnsi="Times New Roman" w:cs="Times New Roman"/>
          <w:b w:val="0"/>
          <w:sz w:val="24"/>
          <w:szCs w:val="24"/>
        </w:rPr>
        <w:t xml:space="preserve">в ОАО «Минойтовский ремонтный завод» на </w:t>
      </w:r>
      <w:r w:rsidR="009B293F" w:rsidRPr="00CB7532">
        <w:rPr>
          <w:rFonts w:ascii="Times New Roman" w:hAnsi="Times New Roman" w:cs="Times New Roman"/>
          <w:b w:val="0"/>
          <w:sz w:val="24"/>
          <w:szCs w:val="24"/>
        </w:rPr>
        <w:t>202</w:t>
      </w:r>
      <w:r w:rsidR="00503B5A" w:rsidRPr="00503B5A">
        <w:rPr>
          <w:rFonts w:ascii="Times New Roman" w:hAnsi="Times New Roman" w:cs="Times New Roman"/>
          <w:b w:val="0"/>
          <w:sz w:val="24"/>
          <w:szCs w:val="24"/>
        </w:rPr>
        <w:t>3</w:t>
      </w:r>
      <w:r w:rsidRPr="00CB7532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7527D3" w:rsidRPr="00CB7532" w:rsidRDefault="007527D3" w:rsidP="007004B1">
      <w:pPr>
        <w:spacing w:line="240" w:lineRule="auto"/>
        <w:rPr>
          <w:rFonts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3402"/>
        <w:gridCol w:w="2126"/>
      </w:tblGrid>
      <w:tr w:rsidR="007004B1" w:rsidRPr="00CB7532" w:rsidTr="007004B1">
        <w:trPr>
          <w:trHeight w:val="227"/>
        </w:trPr>
        <w:tc>
          <w:tcPr>
            <w:tcW w:w="675" w:type="dxa"/>
          </w:tcPr>
          <w:p w:rsidR="008145B2" w:rsidRPr="00CB7532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№</w:t>
            </w:r>
          </w:p>
          <w:p w:rsidR="008145B2" w:rsidRPr="00CB7532" w:rsidRDefault="008145B2" w:rsidP="007004B1">
            <w:pPr>
              <w:pStyle w:val="a4"/>
              <w:ind w:left="0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п/п</w:t>
            </w:r>
          </w:p>
        </w:tc>
        <w:tc>
          <w:tcPr>
            <w:tcW w:w="8789" w:type="dxa"/>
          </w:tcPr>
          <w:p w:rsidR="008145B2" w:rsidRPr="00CB7532" w:rsidRDefault="008145B2" w:rsidP="007004B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B7532">
              <w:rPr>
                <w:rFonts w:eastAsia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:rsidR="008145B2" w:rsidRPr="00CB7532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8145B2" w:rsidRPr="00CB7532" w:rsidRDefault="008145B2" w:rsidP="007004B1">
            <w:pPr>
              <w:jc w:val="center"/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Срок исполнения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30446" w:rsidRPr="00CB7532" w:rsidRDefault="00D30446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30446" w:rsidRPr="00CB7532" w:rsidRDefault="00D30446" w:rsidP="00512D4D">
            <w:pPr>
              <w:pStyle w:val="newncpi"/>
              <w:spacing w:before="0" w:after="0"/>
              <w:ind w:firstLine="0"/>
            </w:pPr>
            <w:r w:rsidRPr="00CB7532">
              <w:t>Рассмотрение соблюдения</w:t>
            </w:r>
            <w:r w:rsidR="00512D4D" w:rsidRPr="00CB7532">
              <w:t xml:space="preserve"> порядка</w:t>
            </w:r>
            <w:r w:rsidRPr="00CB7532">
              <w:t xml:space="preserve"> закуп</w:t>
            </w:r>
            <w:r w:rsidR="00512D4D" w:rsidRPr="00CB7532">
              <w:t>ок</w:t>
            </w:r>
            <w:r w:rsidRPr="00CB7532">
              <w:t xml:space="preserve"> товаров (работ, усл</w:t>
            </w:r>
            <w:r w:rsidR="00512D4D" w:rsidRPr="00CB7532">
              <w:t>уг) за счет собственных средств в Обществе.</w:t>
            </w:r>
          </w:p>
        </w:tc>
        <w:tc>
          <w:tcPr>
            <w:tcW w:w="3402" w:type="dxa"/>
          </w:tcPr>
          <w:p w:rsidR="00D30446" w:rsidRPr="00CB7532" w:rsidRDefault="00D30446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D30446" w:rsidRPr="00503B5A" w:rsidRDefault="003E3BB9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ежеквартально</w:t>
            </w:r>
          </w:p>
        </w:tc>
      </w:tr>
      <w:tr w:rsidR="00B3454A" w:rsidRPr="00CB7532" w:rsidTr="007004B1">
        <w:trPr>
          <w:trHeight w:val="227"/>
        </w:trPr>
        <w:tc>
          <w:tcPr>
            <w:tcW w:w="675" w:type="dxa"/>
          </w:tcPr>
          <w:p w:rsidR="00B3454A" w:rsidRPr="00CB7532" w:rsidRDefault="00B3454A" w:rsidP="00B3454A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B3454A" w:rsidRPr="00CB7532" w:rsidRDefault="00B3454A" w:rsidP="00B3454A">
            <w:pPr>
              <w:pStyle w:val="newncpi"/>
              <w:spacing w:before="0" w:after="0"/>
              <w:ind w:firstLine="0"/>
            </w:pPr>
            <w:r>
              <w:t>Рассмотрение информации об устранении необоснованного посредничества при закупках товаров (работ, услуг)</w:t>
            </w:r>
          </w:p>
        </w:tc>
        <w:tc>
          <w:tcPr>
            <w:tcW w:w="3402" w:type="dxa"/>
          </w:tcPr>
          <w:p w:rsidR="00B3454A" w:rsidRPr="00CB7532" w:rsidRDefault="00B3454A" w:rsidP="00B3454A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B3454A" w:rsidRPr="00503B5A" w:rsidRDefault="003E3BB9" w:rsidP="00B3454A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503B5A" w:rsidRPr="00CB7532" w:rsidTr="007004B1">
        <w:trPr>
          <w:trHeight w:val="227"/>
        </w:trPr>
        <w:tc>
          <w:tcPr>
            <w:tcW w:w="675" w:type="dxa"/>
          </w:tcPr>
          <w:p w:rsidR="00503B5A" w:rsidRPr="00CB7532" w:rsidRDefault="00503B5A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503B5A" w:rsidRPr="00CB7532" w:rsidRDefault="00503B5A" w:rsidP="00512D4D">
            <w:pPr>
              <w:pStyle w:val="newncpi"/>
              <w:spacing w:before="0" w:after="0"/>
              <w:ind w:firstLine="0"/>
            </w:pPr>
            <w:r>
              <w:t>Рассмотрение вопроса о состоянии дебиторской задолженности</w:t>
            </w:r>
          </w:p>
        </w:tc>
        <w:tc>
          <w:tcPr>
            <w:tcW w:w="3402" w:type="dxa"/>
          </w:tcPr>
          <w:p w:rsidR="00503B5A" w:rsidRPr="00CB7532" w:rsidRDefault="00503B5A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коррупции, конкурсная комиссия</w:t>
            </w:r>
          </w:p>
        </w:tc>
        <w:tc>
          <w:tcPr>
            <w:tcW w:w="2126" w:type="dxa"/>
          </w:tcPr>
          <w:p w:rsidR="00503B5A" w:rsidRDefault="00503B5A" w:rsidP="007004B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ежеквартально</w:t>
            </w:r>
          </w:p>
        </w:tc>
      </w:tr>
      <w:tr w:rsidR="006C7A04" w:rsidRPr="00CB7532" w:rsidTr="007004B1">
        <w:trPr>
          <w:trHeight w:val="227"/>
        </w:trPr>
        <w:tc>
          <w:tcPr>
            <w:tcW w:w="675" w:type="dxa"/>
          </w:tcPr>
          <w:p w:rsidR="006C7A04" w:rsidRPr="00CB7532" w:rsidRDefault="006C7A04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6C7A04" w:rsidRPr="00CB7532" w:rsidRDefault="006C7A04" w:rsidP="006C7A04">
            <w:pPr>
              <w:pStyle w:val="newncpi"/>
              <w:spacing w:before="0" w:after="0"/>
              <w:ind w:firstLine="0"/>
            </w:pPr>
            <w:r w:rsidRPr="00CB7532">
              <w:t>Рассмотрение соблюдения законодательства о предоставлении безвозмездной (спонсорской) помощи</w:t>
            </w:r>
            <w:r w:rsidR="00D60003" w:rsidRPr="00CB7532">
              <w:t>, а также безвозмездной передачи имущества в государственную собственность.</w:t>
            </w:r>
          </w:p>
        </w:tc>
        <w:tc>
          <w:tcPr>
            <w:tcW w:w="3402" w:type="dxa"/>
          </w:tcPr>
          <w:p w:rsidR="006C7A04" w:rsidRPr="00CB7532" w:rsidRDefault="006C7A04" w:rsidP="006C7A04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 xml:space="preserve">Комиссия по противодействию коррупции, </w:t>
            </w:r>
          </w:p>
        </w:tc>
        <w:tc>
          <w:tcPr>
            <w:tcW w:w="2126" w:type="dxa"/>
          </w:tcPr>
          <w:p w:rsidR="006C7A04" w:rsidRPr="00CB7532" w:rsidRDefault="006C7A04" w:rsidP="00F25E44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9000DF">
            <w:pPr>
              <w:pStyle w:val="newncpi"/>
              <w:spacing w:before="0" w:after="0"/>
              <w:ind w:firstLine="0"/>
            </w:pPr>
            <w:r w:rsidRPr="00CB7532">
              <w:t>Рассмотрение вопрос</w:t>
            </w:r>
            <w:r w:rsidR="009000DF" w:rsidRPr="00CB7532">
              <w:t>ов</w:t>
            </w:r>
            <w:r w:rsidRPr="00CB7532">
              <w:t xml:space="preserve"> о</w:t>
            </w:r>
            <w:r w:rsidR="009000DF" w:rsidRPr="00CB7532">
              <w:t xml:space="preserve"> заключении и исполнении внешнеторговых договоров</w:t>
            </w:r>
            <w:r w:rsidR="001E28FA" w:rsidRPr="00CB7532">
              <w:t>, в том числе с отсрочкой платежа.</w:t>
            </w:r>
          </w:p>
        </w:tc>
        <w:tc>
          <w:tcPr>
            <w:tcW w:w="3402" w:type="dxa"/>
          </w:tcPr>
          <w:p w:rsidR="00D1740B" w:rsidRPr="00CB7532" w:rsidRDefault="00F3420E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 w:rsidR="009A010F" w:rsidRPr="00CB7532">
              <w:rPr>
                <w:rFonts w:cs="Times New Roman"/>
                <w:szCs w:val="24"/>
              </w:rPr>
              <w:t>. Отдел сбыта и материально-технического снабжения.</w:t>
            </w:r>
          </w:p>
        </w:tc>
        <w:tc>
          <w:tcPr>
            <w:tcW w:w="2126" w:type="dxa"/>
          </w:tcPr>
          <w:p w:rsidR="00D1740B" w:rsidRPr="00CB7532" w:rsidRDefault="00C02A0F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1E28FA" w:rsidP="001E28FA">
            <w:pPr>
              <w:rPr>
                <w:rFonts w:cs="Times New Roman"/>
                <w:szCs w:val="24"/>
              </w:rPr>
            </w:pPr>
            <w:r w:rsidRPr="00CB7532">
              <w:t>Рассмотрение вопроса об  о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>беспеч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ении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 xml:space="preserve"> надлежащ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 xml:space="preserve">его 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>пропускно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 xml:space="preserve"> режим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D1740B" w:rsidRPr="00CB7532">
              <w:rPr>
                <w:rFonts w:eastAsia="Times New Roman" w:cs="Times New Roman"/>
                <w:szCs w:val="24"/>
                <w:lang w:eastAsia="ru-RU"/>
              </w:rPr>
              <w:t>, наличие системы регистрации въезда на территорию и выезда с территории транспортных средств</w:t>
            </w:r>
            <w:r w:rsidR="00BD0911" w:rsidRPr="00CB753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1740B" w:rsidRPr="00CB7532" w:rsidRDefault="004743AA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 xml:space="preserve">Комиссия по противодействию коррупции. </w:t>
            </w:r>
            <w:r w:rsidR="00D1740B" w:rsidRPr="00CB7532">
              <w:rPr>
                <w:rFonts w:cs="Times New Roman"/>
                <w:szCs w:val="24"/>
              </w:rPr>
              <w:t>Служба охраны</w:t>
            </w:r>
            <w:r w:rsidRPr="00CB7532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D1740B" w:rsidRPr="00CB7532" w:rsidRDefault="00503B5A" w:rsidP="007004B1">
            <w:pPr>
              <w:rPr>
                <w:rFonts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ежеквартально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BD091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7532">
              <w:rPr>
                <w:rFonts w:eastAsia="Times New Roman" w:cs="Times New Roman"/>
                <w:szCs w:val="24"/>
                <w:lang w:eastAsia="ru-RU"/>
              </w:rPr>
              <w:t xml:space="preserve">Рассмотрение обращений граждан, содержащих факты коррупции в подразделениях </w:t>
            </w:r>
            <w:r w:rsidR="00BD0911" w:rsidRPr="00CB7532">
              <w:rPr>
                <w:rFonts w:eastAsia="Times New Roman" w:cs="Times New Roman"/>
                <w:szCs w:val="24"/>
                <w:lang w:eastAsia="ru-RU"/>
              </w:rPr>
              <w:t>Общества</w:t>
            </w:r>
            <w:r w:rsidRPr="00CB7532">
              <w:rPr>
                <w:rFonts w:eastAsia="Times New Roman" w:cs="Times New Roman"/>
                <w:szCs w:val="24"/>
                <w:lang w:eastAsia="ru-RU"/>
              </w:rPr>
              <w:t>. Внесение предложений по привлечению к ответственности виновных при подтверждении таких фактов</w:t>
            </w:r>
            <w:r w:rsidR="00BD0911" w:rsidRPr="00CB753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D1740B" w:rsidRPr="00CB7532" w:rsidRDefault="00D1740B" w:rsidP="007004B1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D1740B" w:rsidRPr="00CB7532" w:rsidRDefault="00B5151D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4C4BE7" w:rsidRPr="00CB7532" w:rsidTr="007004B1">
        <w:trPr>
          <w:trHeight w:val="227"/>
        </w:trPr>
        <w:tc>
          <w:tcPr>
            <w:tcW w:w="675" w:type="dxa"/>
          </w:tcPr>
          <w:p w:rsidR="004C4BE7" w:rsidRPr="00CB7532" w:rsidRDefault="004C4BE7" w:rsidP="004C4BE7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4C4BE7" w:rsidRPr="00CB7532" w:rsidRDefault="004C4BE7" w:rsidP="004C4BE7">
            <w:pPr>
              <w:pStyle w:val="newncpi"/>
            </w:pPr>
            <w:r w:rsidRPr="00CB7532">
              <w:t>Рассмотрение установленных нарушений работниками Общества антикоррупционного законодательства, рассмотрения вопросов, связанных с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      </w:r>
          </w:p>
          <w:p w:rsidR="004C4BE7" w:rsidRPr="00CB7532" w:rsidRDefault="004C4BE7" w:rsidP="004C4BE7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4C4BE7" w:rsidRPr="00CB7532" w:rsidRDefault="004C4BE7" w:rsidP="004C4BE7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</w:tcPr>
          <w:p w:rsidR="004C4BE7" w:rsidRPr="00CB7532" w:rsidRDefault="004C4BE7" w:rsidP="004C4BE7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7004B1" w:rsidRPr="00CB7532" w:rsidTr="007004B1">
        <w:trPr>
          <w:trHeight w:val="227"/>
        </w:trPr>
        <w:tc>
          <w:tcPr>
            <w:tcW w:w="675" w:type="dxa"/>
          </w:tcPr>
          <w:p w:rsidR="00D1740B" w:rsidRPr="00CB7532" w:rsidRDefault="00D1740B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D1740B" w:rsidRPr="00CB7532" w:rsidRDefault="00D1740B" w:rsidP="007004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7532">
              <w:rPr>
                <w:rFonts w:cs="Times New Roman"/>
                <w:szCs w:val="24"/>
                <w:shd w:val="clear" w:color="auto" w:fill="FFFFFF"/>
              </w:rPr>
              <w:t>Проводить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3402" w:type="dxa"/>
          </w:tcPr>
          <w:p w:rsidR="00D1740B" w:rsidRPr="00CB7532" w:rsidRDefault="00D1740B" w:rsidP="00802408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 w:rsidR="00802408">
              <w:rPr>
                <w:rFonts w:cs="Times New Roman"/>
                <w:szCs w:val="24"/>
              </w:rPr>
              <w:t>. О</w:t>
            </w:r>
            <w:r w:rsidRPr="00CB7532">
              <w:rPr>
                <w:rFonts w:cs="Times New Roman"/>
                <w:szCs w:val="24"/>
              </w:rPr>
              <w:t>тдел правовой и кадровой работы</w:t>
            </w:r>
            <w:r w:rsidR="00802408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D1740B" w:rsidRPr="00CB7532" w:rsidRDefault="00B5151D" w:rsidP="007004B1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  <w:tr w:rsidR="004743AA" w:rsidRPr="00CB7532" w:rsidTr="007004B1">
        <w:trPr>
          <w:trHeight w:val="227"/>
        </w:trPr>
        <w:tc>
          <w:tcPr>
            <w:tcW w:w="675" w:type="dxa"/>
          </w:tcPr>
          <w:p w:rsidR="004743AA" w:rsidRPr="00CB7532" w:rsidRDefault="004743AA" w:rsidP="007004B1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8789" w:type="dxa"/>
          </w:tcPr>
          <w:p w:rsidR="004743AA" w:rsidRPr="00CB7532" w:rsidRDefault="004743AA" w:rsidP="007004B1">
            <w:pPr>
              <w:rPr>
                <w:rFonts w:cs="Times New Roman"/>
                <w:szCs w:val="24"/>
                <w:shd w:val="clear" w:color="auto" w:fill="FFFFFF"/>
              </w:rPr>
            </w:pPr>
            <w:r w:rsidRPr="00CB7532">
              <w:rPr>
                <w:rFonts w:cs="Times New Roman"/>
                <w:szCs w:val="24"/>
                <w:shd w:val="clear" w:color="auto" w:fill="FFFFFF"/>
              </w:rPr>
              <w:t xml:space="preserve">Рассмотрение представлений государственных органов и организаций </w:t>
            </w:r>
            <w:proofErr w:type="gramStart"/>
            <w:r w:rsidRPr="00CB7532">
              <w:rPr>
                <w:rFonts w:cs="Times New Roman"/>
                <w:szCs w:val="24"/>
                <w:shd w:val="clear" w:color="auto" w:fill="FFFFFF"/>
              </w:rPr>
              <w:t>об устранений</w:t>
            </w:r>
            <w:proofErr w:type="gramEnd"/>
            <w:r w:rsidRPr="00CB7532">
              <w:rPr>
                <w:rFonts w:cs="Times New Roman"/>
                <w:szCs w:val="24"/>
                <w:shd w:val="clear" w:color="auto" w:fill="FFFFFF"/>
              </w:rPr>
              <w:t xml:space="preserve"> нарушений антикоррупционного законодательства. </w:t>
            </w:r>
          </w:p>
        </w:tc>
        <w:tc>
          <w:tcPr>
            <w:tcW w:w="3402" w:type="dxa"/>
          </w:tcPr>
          <w:p w:rsidR="004743AA" w:rsidRPr="00CB7532" w:rsidRDefault="004743AA" w:rsidP="00802408">
            <w:pPr>
              <w:rPr>
                <w:rFonts w:cs="Times New Roman"/>
                <w:szCs w:val="24"/>
              </w:rPr>
            </w:pPr>
            <w:r w:rsidRPr="00CB7532">
              <w:rPr>
                <w:rFonts w:cs="Times New Roman"/>
                <w:szCs w:val="24"/>
              </w:rPr>
              <w:t>Комиссия по противодействию коррупции</w:t>
            </w:r>
            <w:r w:rsidR="00802408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</w:tcPr>
          <w:p w:rsidR="004743AA" w:rsidRPr="00CB7532" w:rsidRDefault="004743AA" w:rsidP="00B676FE">
            <w:pPr>
              <w:rPr>
                <w:rFonts w:cs="Times New Roman"/>
                <w:szCs w:val="24"/>
              </w:rPr>
            </w:pPr>
            <w:r w:rsidRPr="00CB7532">
              <w:rPr>
                <w:color w:val="000000"/>
                <w:shd w:val="clear" w:color="auto" w:fill="FFFFFF"/>
              </w:rPr>
              <w:t>по мере необходимости, но не реже одного раза в полугодие</w:t>
            </w:r>
          </w:p>
        </w:tc>
      </w:tr>
    </w:tbl>
    <w:p w:rsidR="008E22BF" w:rsidRPr="00CB7532" w:rsidRDefault="008E22BF" w:rsidP="00517EC1">
      <w:pPr>
        <w:spacing w:line="240" w:lineRule="auto"/>
        <w:rPr>
          <w:rFonts w:cs="Times New Roman"/>
        </w:rPr>
      </w:pPr>
      <w:bookmarkStart w:id="0" w:name="_GoBack"/>
      <w:bookmarkEnd w:id="0"/>
    </w:p>
    <w:sectPr w:rsidR="008E22BF" w:rsidRPr="00CB7532" w:rsidSect="003E3BB9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8C6"/>
    <w:multiLevelType w:val="hybridMultilevel"/>
    <w:tmpl w:val="BBDEA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D3"/>
    <w:rsid w:val="00003BDB"/>
    <w:rsid w:val="00024E0A"/>
    <w:rsid w:val="00094198"/>
    <w:rsid w:val="000A5A59"/>
    <w:rsid w:val="000F379F"/>
    <w:rsid w:val="000F6068"/>
    <w:rsid w:val="0010501D"/>
    <w:rsid w:val="00157CC2"/>
    <w:rsid w:val="00163840"/>
    <w:rsid w:val="0019142C"/>
    <w:rsid w:val="00196753"/>
    <w:rsid w:val="001D0DCB"/>
    <w:rsid w:val="001E28FA"/>
    <w:rsid w:val="001F1919"/>
    <w:rsid w:val="002011CC"/>
    <w:rsid w:val="00257844"/>
    <w:rsid w:val="00285752"/>
    <w:rsid w:val="00286854"/>
    <w:rsid w:val="002B03EE"/>
    <w:rsid w:val="002F0167"/>
    <w:rsid w:val="00346424"/>
    <w:rsid w:val="00380DC2"/>
    <w:rsid w:val="00396455"/>
    <w:rsid w:val="003A39E6"/>
    <w:rsid w:val="003E3BB9"/>
    <w:rsid w:val="0040570D"/>
    <w:rsid w:val="00427652"/>
    <w:rsid w:val="00434DF8"/>
    <w:rsid w:val="004743AA"/>
    <w:rsid w:val="004B778C"/>
    <w:rsid w:val="004C4BE7"/>
    <w:rsid w:val="00503B5A"/>
    <w:rsid w:val="005053B2"/>
    <w:rsid w:val="00512D4D"/>
    <w:rsid w:val="00517EC1"/>
    <w:rsid w:val="005279A9"/>
    <w:rsid w:val="005C5432"/>
    <w:rsid w:val="005E4B23"/>
    <w:rsid w:val="00607131"/>
    <w:rsid w:val="00621F08"/>
    <w:rsid w:val="0063786C"/>
    <w:rsid w:val="00642EEA"/>
    <w:rsid w:val="006763A2"/>
    <w:rsid w:val="006C7A04"/>
    <w:rsid w:val="007004B1"/>
    <w:rsid w:val="007527D3"/>
    <w:rsid w:val="007B02C2"/>
    <w:rsid w:val="007B161E"/>
    <w:rsid w:val="007E6FB4"/>
    <w:rsid w:val="00802408"/>
    <w:rsid w:val="00813791"/>
    <w:rsid w:val="008145B2"/>
    <w:rsid w:val="00881712"/>
    <w:rsid w:val="00895797"/>
    <w:rsid w:val="00897846"/>
    <w:rsid w:val="008D10EC"/>
    <w:rsid w:val="008E22BF"/>
    <w:rsid w:val="009000DF"/>
    <w:rsid w:val="00920313"/>
    <w:rsid w:val="009472DF"/>
    <w:rsid w:val="0098275D"/>
    <w:rsid w:val="0098594B"/>
    <w:rsid w:val="009A010F"/>
    <w:rsid w:val="009B293F"/>
    <w:rsid w:val="009B5F5E"/>
    <w:rsid w:val="009D195C"/>
    <w:rsid w:val="009E6A8D"/>
    <w:rsid w:val="009F558C"/>
    <w:rsid w:val="00A2450B"/>
    <w:rsid w:val="00A75CB5"/>
    <w:rsid w:val="00AA59F5"/>
    <w:rsid w:val="00AB562B"/>
    <w:rsid w:val="00AE2BF6"/>
    <w:rsid w:val="00B3454A"/>
    <w:rsid w:val="00B45471"/>
    <w:rsid w:val="00B5151D"/>
    <w:rsid w:val="00B752B5"/>
    <w:rsid w:val="00B92A2D"/>
    <w:rsid w:val="00B943BB"/>
    <w:rsid w:val="00BB37CA"/>
    <w:rsid w:val="00BD0911"/>
    <w:rsid w:val="00C02A0F"/>
    <w:rsid w:val="00C15702"/>
    <w:rsid w:val="00C45964"/>
    <w:rsid w:val="00C93E34"/>
    <w:rsid w:val="00CB7532"/>
    <w:rsid w:val="00CD296E"/>
    <w:rsid w:val="00CF4CFD"/>
    <w:rsid w:val="00D10600"/>
    <w:rsid w:val="00D1740B"/>
    <w:rsid w:val="00D30446"/>
    <w:rsid w:val="00D37F17"/>
    <w:rsid w:val="00D41127"/>
    <w:rsid w:val="00D60003"/>
    <w:rsid w:val="00E42484"/>
    <w:rsid w:val="00E47281"/>
    <w:rsid w:val="00E62D4D"/>
    <w:rsid w:val="00EE7F43"/>
    <w:rsid w:val="00F3420E"/>
    <w:rsid w:val="00F6720D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A9A"/>
  <w15:docId w15:val="{6DBCA0AB-4CEC-44C2-A6D2-3BCE064B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62B"/>
    <w:pPr>
      <w:ind w:left="720"/>
      <w:contextualSpacing/>
    </w:pPr>
  </w:style>
  <w:style w:type="paragraph" w:customStyle="1" w:styleId="ConsPlusTitle">
    <w:name w:val="ConsPlusTitle"/>
    <w:rsid w:val="00285752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285752"/>
    <w:rPr>
      <w:rFonts w:ascii="Times New Roman" w:hAnsi="Times New Roman" w:cs="Times New Roman"/>
      <w:sz w:val="22"/>
      <w:szCs w:val="22"/>
    </w:rPr>
  </w:style>
  <w:style w:type="paragraph" w:customStyle="1" w:styleId="newncpi">
    <w:name w:val="newncpi"/>
    <w:basedOn w:val="a"/>
    <w:rsid w:val="00396455"/>
    <w:pPr>
      <w:spacing w:before="160" w:after="160" w:line="240" w:lineRule="auto"/>
      <w:ind w:firstLine="567"/>
      <w:jc w:val="both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D1060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51A4-BB42-43E7-9E1F-4FCD2B83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55</cp:revision>
  <cp:lastPrinted>2023-03-23T08:22:00Z</cp:lastPrinted>
  <dcterms:created xsi:type="dcterms:W3CDTF">2021-05-05T07:53:00Z</dcterms:created>
  <dcterms:modified xsi:type="dcterms:W3CDTF">2023-03-23T08:29:00Z</dcterms:modified>
</cp:coreProperties>
</file>